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CC" w:rsidRPr="00EC4A56" w:rsidRDefault="00EE2ECC" w:rsidP="00EC4A56">
      <w:pPr>
        <w:tabs>
          <w:tab w:val="left" w:pos="5040"/>
        </w:tabs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EC4A56">
        <w:rPr>
          <w:rFonts w:ascii="方正小标宋_GBK" w:eastAsia="方正小标宋_GBK" w:hint="eastAsia"/>
          <w:bCs/>
          <w:sz w:val="44"/>
          <w:szCs w:val="44"/>
        </w:rPr>
        <w:t>中国科学院</w:t>
      </w:r>
      <w:r w:rsidR="00FF603C" w:rsidRPr="00EC4A56">
        <w:rPr>
          <w:rFonts w:ascii="方正小标宋_GBK" w:eastAsia="方正小标宋_GBK" w:hint="eastAsia"/>
          <w:bCs/>
          <w:sz w:val="44"/>
          <w:szCs w:val="44"/>
        </w:rPr>
        <w:t>精密测量科学与技术创新研究院</w:t>
      </w:r>
    </w:p>
    <w:p w:rsidR="00EE2ECC" w:rsidRPr="00EC4A56" w:rsidRDefault="005B251C" w:rsidP="00EC4A56">
      <w:pPr>
        <w:tabs>
          <w:tab w:val="left" w:pos="5040"/>
        </w:tabs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2023届</w:t>
      </w:r>
      <w:r w:rsidR="00EE2ECC" w:rsidRPr="00EC4A56">
        <w:rPr>
          <w:rFonts w:ascii="方正小标宋_GBK" w:eastAsia="方正小标宋_GBK" w:hint="eastAsia"/>
          <w:bCs/>
          <w:sz w:val="44"/>
          <w:szCs w:val="44"/>
        </w:rPr>
        <w:t>研究生学位论文答辩会</w:t>
      </w:r>
    </w:p>
    <w:p w:rsidR="00EE2ECC" w:rsidRPr="005B251C" w:rsidRDefault="00EE2ECC">
      <w:pPr>
        <w:tabs>
          <w:tab w:val="left" w:pos="5040"/>
        </w:tabs>
        <w:spacing w:line="480" w:lineRule="exact"/>
        <w:ind w:firstLine="2130"/>
        <w:rPr>
          <w:rFonts w:ascii="宋体"/>
          <w:b/>
          <w:bCs/>
          <w:sz w:val="32"/>
        </w:rPr>
      </w:pPr>
    </w:p>
    <w:p w:rsidR="00E52490" w:rsidRPr="00EC4A56" w:rsidRDefault="00DF118C" w:rsidP="00EC4A56">
      <w:pPr>
        <w:tabs>
          <w:tab w:val="left" w:pos="5040"/>
        </w:tabs>
        <w:spacing w:line="48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 w:rsidRPr="00EC4A56">
        <w:rPr>
          <w:rFonts w:ascii="仿宋_GB2312" w:eastAsia="仿宋_GB2312" w:hAnsi="仿宋" w:hint="eastAsia"/>
          <w:b/>
          <w:sz w:val="32"/>
          <w:szCs w:val="32"/>
        </w:rPr>
        <w:t>学位论文</w:t>
      </w:r>
      <w:r w:rsidR="00E52490" w:rsidRPr="00EC4A56">
        <w:rPr>
          <w:rFonts w:ascii="仿宋_GB2312" w:eastAsia="仿宋_GB2312" w:hAnsi="仿宋" w:hint="eastAsia"/>
          <w:b/>
          <w:sz w:val="32"/>
          <w:szCs w:val="32"/>
        </w:rPr>
        <w:t>答辩基本情况</w:t>
      </w:r>
    </w:p>
    <w:p w:rsidR="00DF118C" w:rsidRPr="00EC4A56" w:rsidRDefault="00DF118C" w:rsidP="00A811EA">
      <w:pPr>
        <w:tabs>
          <w:tab w:val="left" w:pos="5040"/>
        </w:tabs>
        <w:spacing w:line="480" w:lineRule="exact"/>
        <w:rPr>
          <w:rFonts w:ascii="仿宋_GB2312" w:eastAsia="仿宋_GB2312" w:hAnsi="宋体"/>
          <w:sz w:val="30"/>
          <w:szCs w:val="30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1903"/>
        <w:gridCol w:w="1499"/>
        <w:gridCol w:w="425"/>
        <w:gridCol w:w="2268"/>
        <w:gridCol w:w="851"/>
        <w:gridCol w:w="1842"/>
      </w:tblGrid>
      <w:tr w:rsidR="00E52490" w:rsidRPr="00EC4A56" w:rsidTr="00EC4A56">
        <w:tc>
          <w:tcPr>
            <w:tcW w:w="1903" w:type="dxa"/>
            <w:tcBorders>
              <w:right w:val="single" w:sz="4" w:space="0" w:color="auto"/>
            </w:tcBorders>
          </w:tcPr>
          <w:p w:rsidR="00E52490" w:rsidRPr="00EC4A56" w:rsidRDefault="00E52490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答辩人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</w:tcPr>
          <w:p w:rsidR="00E52490" w:rsidRPr="00EC4A56" w:rsidRDefault="00E52490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68" w:type="dxa"/>
          </w:tcPr>
          <w:p w:rsidR="00E52490" w:rsidRPr="00EC4A56" w:rsidRDefault="00E52490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培养层次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52490" w:rsidRPr="00EC4A56" w:rsidRDefault="00E52490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博士□    硕士□</w:t>
            </w:r>
          </w:p>
        </w:tc>
      </w:tr>
      <w:tr w:rsidR="00E52490" w:rsidRPr="00EC4A56" w:rsidTr="00EC4A56">
        <w:tc>
          <w:tcPr>
            <w:tcW w:w="1903" w:type="dxa"/>
            <w:tcBorders>
              <w:right w:val="single" w:sz="4" w:space="0" w:color="auto"/>
            </w:tcBorders>
          </w:tcPr>
          <w:p w:rsidR="00E52490" w:rsidRPr="00EC4A56" w:rsidRDefault="00E52490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导师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</w:tcPr>
          <w:p w:rsidR="00E52490" w:rsidRPr="00EC4A56" w:rsidRDefault="00E52490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68" w:type="dxa"/>
          </w:tcPr>
          <w:p w:rsidR="00E52490" w:rsidRPr="00EC4A56" w:rsidRDefault="00E52490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答辩秘书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490" w:rsidRPr="00EC4A56" w:rsidRDefault="00E52490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c>
          <w:tcPr>
            <w:tcW w:w="1903" w:type="dxa"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论文题目</w:t>
            </w:r>
          </w:p>
        </w:tc>
        <w:tc>
          <w:tcPr>
            <w:tcW w:w="6885" w:type="dxa"/>
            <w:gridSpan w:val="5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c>
          <w:tcPr>
            <w:tcW w:w="1903" w:type="dxa"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答辩时间</w:t>
            </w:r>
          </w:p>
        </w:tc>
        <w:tc>
          <w:tcPr>
            <w:tcW w:w="6885" w:type="dxa"/>
            <w:gridSpan w:val="5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年     月     日</w:t>
            </w:r>
          </w:p>
        </w:tc>
      </w:tr>
      <w:tr w:rsidR="00DF118C" w:rsidRPr="00EC4A56" w:rsidTr="00EC4A56">
        <w:tc>
          <w:tcPr>
            <w:tcW w:w="1903" w:type="dxa"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答辩地点</w:t>
            </w:r>
          </w:p>
        </w:tc>
        <w:tc>
          <w:tcPr>
            <w:tcW w:w="6885" w:type="dxa"/>
            <w:gridSpan w:val="5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rPr>
          <w:trHeight w:val="675"/>
        </w:trPr>
        <w:tc>
          <w:tcPr>
            <w:tcW w:w="8788" w:type="dxa"/>
            <w:gridSpan w:val="6"/>
            <w:vAlign w:val="center"/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b/>
                <w:sz w:val="30"/>
                <w:szCs w:val="30"/>
              </w:rPr>
              <w:t>答辩委员会</w:t>
            </w:r>
          </w:p>
        </w:tc>
      </w:tr>
      <w:tr w:rsidR="00DF118C" w:rsidRPr="00EC4A56" w:rsidTr="00EC4A56">
        <w:tc>
          <w:tcPr>
            <w:tcW w:w="1903" w:type="dxa"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DF118C" w:rsidRPr="00EC4A56" w:rsidRDefault="00EC4A56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18C" w:rsidRPr="00EC4A56" w:rsidRDefault="00EC4A56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职称</w:t>
            </w:r>
          </w:p>
        </w:tc>
      </w:tr>
      <w:tr w:rsidR="00DF118C" w:rsidRPr="00EC4A56" w:rsidTr="00EC4A56">
        <w:tc>
          <w:tcPr>
            <w:tcW w:w="1903" w:type="dxa"/>
            <w:tcBorders>
              <w:right w:val="single" w:sz="4" w:space="0" w:color="auto"/>
            </w:tcBorders>
            <w:vAlign w:val="center"/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主席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c>
          <w:tcPr>
            <w:tcW w:w="1903" w:type="dxa"/>
            <w:vMerge w:val="restart"/>
            <w:tcBorders>
              <w:right w:val="single" w:sz="4" w:space="0" w:color="auto"/>
            </w:tcBorders>
            <w:vAlign w:val="center"/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EC4A56">
              <w:rPr>
                <w:rFonts w:ascii="仿宋_GB2312" w:eastAsia="仿宋_GB2312" w:hAnsi="宋体" w:hint="eastAsia"/>
                <w:sz w:val="30"/>
                <w:szCs w:val="30"/>
              </w:rPr>
              <w:t>委员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c>
          <w:tcPr>
            <w:tcW w:w="1903" w:type="dxa"/>
            <w:vMerge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c>
          <w:tcPr>
            <w:tcW w:w="1903" w:type="dxa"/>
            <w:vMerge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c>
          <w:tcPr>
            <w:tcW w:w="1903" w:type="dxa"/>
            <w:vMerge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c>
          <w:tcPr>
            <w:tcW w:w="1903" w:type="dxa"/>
            <w:vMerge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F118C" w:rsidRPr="00EC4A56" w:rsidTr="00EC4A56">
        <w:tc>
          <w:tcPr>
            <w:tcW w:w="1903" w:type="dxa"/>
            <w:vMerge/>
            <w:tcBorders>
              <w:righ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18C" w:rsidRPr="00EC4A56" w:rsidRDefault="00DF118C" w:rsidP="00EC4A56">
            <w:pPr>
              <w:tabs>
                <w:tab w:val="left" w:pos="5040"/>
              </w:tabs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E52490" w:rsidRDefault="00E52490" w:rsidP="00A811EA">
      <w:pPr>
        <w:tabs>
          <w:tab w:val="left" w:pos="5040"/>
        </w:tabs>
        <w:spacing w:line="480" w:lineRule="exact"/>
        <w:rPr>
          <w:rFonts w:ascii="宋体" w:hAnsi="宋体"/>
          <w:sz w:val="28"/>
        </w:rPr>
      </w:pPr>
    </w:p>
    <w:p w:rsidR="00EE2ECC" w:rsidRDefault="00EE2ECC">
      <w:pPr>
        <w:tabs>
          <w:tab w:val="left" w:pos="5040"/>
        </w:tabs>
        <w:spacing w:line="480" w:lineRule="exact"/>
        <w:rPr>
          <w:rFonts w:ascii="宋体" w:hAnsi="宋体"/>
          <w:sz w:val="28"/>
        </w:rPr>
      </w:pPr>
    </w:p>
    <w:p w:rsidR="00A9582B" w:rsidRDefault="00A9582B">
      <w:pPr>
        <w:tabs>
          <w:tab w:val="left" w:pos="5040"/>
        </w:tabs>
        <w:spacing w:line="480" w:lineRule="exact"/>
        <w:rPr>
          <w:rFonts w:ascii="宋体" w:hAnsi="宋体"/>
          <w:sz w:val="28"/>
        </w:rPr>
      </w:pPr>
    </w:p>
    <w:p w:rsidR="00A9582B" w:rsidRDefault="00A9582B">
      <w:pPr>
        <w:tabs>
          <w:tab w:val="left" w:pos="5040"/>
        </w:tabs>
        <w:spacing w:line="480" w:lineRule="exact"/>
        <w:rPr>
          <w:rFonts w:ascii="宋体" w:hAnsi="宋体"/>
          <w:sz w:val="28"/>
        </w:rPr>
      </w:pPr>
    </w:p>
    <w:p w:rsidR="00A9582B" w:rsidRDefault="00A9582B">
      <w:pPr>
        <w:tabs>
          <w:tab w:val="left" w:pos="5040"/>
        </w:tabs>
        <w:spacing w:line="480" w:lineRule="exact"/>
        <w:rPr>
          <w:rFonts w:ascii="宋体" w:hAnsi="宋体"/>
          <w:sz w:val="28"/>
        </w:rPr>
      </w:pPr>
    </w:p>
    <w:p w:rsidR="00EE2ECC" w:rsidRDefault="00EE2ECC" w:rsidP="00A9582B">
      <w:pPr>
        <w:tabs>
          <w:tab w:val="left" w:pos="5040"/>
        </w:tabs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9582B">
        <w:rPr>
          <w:rFonts w:ascii="仿宋" w:eastAsia="仿宋" w:hAnsi="仿宋" w:hint="eastAsia"/>
          <w:b/>
          <w:sz w:val="32"/>
          <w:szCs w:val="32"/>
        </w:rPr>
        <w:lastRenderedPageBreak/>
        <w:t>学位论文答辩程序</w:t>
      </w:r>
    </w:p>
    <w:p w:rsidR="00A9582B" w:rsidRPr="00A9582B" w:rsidRDefault="00A9582B" w:rsidP="00A9582B">
      <w:pPr>
        <w:tabs>
          <w:tab w:val="left" w:pos="5040"/>
        </w:tabs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EE2ECC" w:rsidRPr="005D5DA2" w:rsidRDefault="00A9582B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D5DA2">
        <w:rPr>
          <w:rFonts w:ascii="仿宋" w:eastAsia="仿宋" w:hAnsi="仿宋" w:hint="eastAsia"/>
          <w:sz w:val="30"/>
          <w:szCs w:val="30"/>
        </w:rPr>
        <w:t>一、</w:t>
      </w:r>
      <w:r w:rsidR="00EE2ECC" w:rsidRPr="005D5DA2">
        <w:rPr>
          <w:rFonts w:ascii="仿宋" w:eastAsia="仿宋" w:hAnsi="仿宋" w:hint="eastAsia"/>
          <w:sz w:val="30"/>
          <w:szCs w:val="30"/>
        </w:rPr>
        <w:t>答辩委员会主席宣布开会</w:t>
      </w:r>
      <w:r w:rsidR="00E428DA" w:rsidRPr="005D5DA2">
        <w:rPr>
          <w:rFonts w:ascii="仿宋" w:eastAsia="仿宋" w:hAnsi="仿宋" w:hint="eastAsia"/>
          <w:sz w:val="30"/>
          <w:szCs w:val="30"/>
        </w:rPr>
        <w:t>。</w:t>
      </w:r>
    </w:p>
    <w:p w:rsidR="00AB409E" w:rsidRPr="00AB409E" w:rsidRDefault="00A9582B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B409E">
        <w:rPr>
          <w:rFonts w:ascii="仿宋" w:eastAsia="仿宋" w:hAnsi="仿宋" w:hint="eastAsia"/>
          <w:sz w:val="30"/>
          <w:szCs w:val="30"/>
        </w:rPr>
        <w:t>二、</w:t>
      </w:r>
      <w:r w:rsidR="00AB409E" w:rsidRPr="00AB409E">
        <w:rPr>
          <w:rFonts w:ascii="仿宋" w:eastAsia="仿宋" w:hAnsi="仿宋" w:hint="eastAsia"/>
          <w:sz w:val="30"/>
          <w:szCs w:val="30"/>
        </w:rPr>
        <w:t>答辩</w:t>
      </w:r>
      <w:r w:rsidRPr="00AB409E">
        <w:rPr>
          <w:rFonts w:ascii="仿宋" w:eastAsia="仿宋" w:hAnsi="仿宋" w:hint="eastAsia"/>
          <w:sz w:val="30"/>
          <w:szCs w:val="30"/>
        </w:rPr>
        <w:t>人</w:t>
      </w:r>
      <w:r w:rsidR="00EE2ECC" w:rsidRPr="00AB409E">
        <w:rPr>
          <w:rFonts w:ascii="仿宋" w:eastAsia="仿宋" w:hAnsi="仿宋" w:hint="eastAsia"/>
          <w:sz w:val="30"/>
          <w:szCs w:val="30"/>
        </w:rPr>
        <w:t>报告学位论文</w:t>
      </w:r>
      <w:r w:rsidR="00AB409E" w:rsidRPr="00AB409E">
        <w:rPr>
          <w:rFonts w:ascii="仿宋" w:eastAsia="仿宋" w:hAnsi="仿宋" w:hint="eastAsia"/>
          <w:sz w:val="30"/>
          <w:szCs w:val="30"/>
        </w:rPr>
        <w:t>（</w:t>
      </w:r>
      <w:r w:rsidR="00AB409E" w:rsidRPr="00AB409E">
        <w:rPr>
          <w:rFonts w:ascii="仿宋_GB2312" w:eastAsia="仿宋_GB2312" w:hAnsi="宋体" w:hint="eastAsia"/>
          <w:sz w:val="30"/>
          <w:szCs w:val="30"/>
        </w:rPr>
        <w:t>□</w:t>
      </w:r>
      <w:r w:rsidR="00AB409E" w:rsidRPr="00AB409E">
        <w:rPr>
          <w:rFonts w:ascii="仿宋" w:eastAsia="仿宋" w:hAnsi="仿宋" w:hint="eastAsia"/>
          <w:sz w:val="30"/>
          <w:szCs w:val="30"/>
        </w:rPr>
        <w:t>博士论文报告不超过45分钟；</w:t>
      </w:r>
      <w:r w:rsidR="00AB409E" w:rsidRPr="00AB409E">
        <w:rPr>
          <w:rFonts w:ascii="仿宋_GB2312" w:eastAsia="仿宋_GB2312" w:hAnsi="宋体" w:hint="eastAsia"/>
          <w:sz w:val="30"/>
          <w:szCs w:val="30"/>
        </w:rPr>
        <w:t>□</w:t>
      </w:r>
      <w:r w:rsidR="00AB409E" w:rsidRPr="00AB409E">
        <w:rPr>
          <w:rFonts w:ascii="仿宋" w:eastAsia="仿宋" w:hAnsi="仿宋" w:hint="eastAsia"/>
          <w:sz w:val="30"/>
          <w:szCs w:val="30"/>
        </w:rPr>
        <w:t>硕士论文报告不超过30分钟）</w:t>
      </w:r>
      <w:r w:rsidR="00BC779C">
        <w:rPr>
          <w:rFonts w:ascii="仿宋" w:eastAsia="仿宋" w:hAnsi="仿宋" w:hint="eastAsia"/>
          <w:sz w:val="30"/>
          <w:szCs w:val="30"/>
        </w:rPr>
        <w:t>，</w:t>
      </w:r>
      <w:r w:rsidR="00BC779C" w:rsidRPr="00BC779C">
        <w:rPr>
          <w:rFonts w:ascii="仿宋" w:eastAsia="仿宋" w:hAnsi="仿宋" w:hint="eastAsia"/>
          <w:sz w:val="30"/>
          <w:szCs w:val="30"/>
        </w:rPr>
        <w:t>并汇报评阅专家意见和逐条回复修改情况。</w:t>
      </w:r>
    </w:p>
    <w:p w:rsidR="00A7422D" w:rsidRPr="005D5DA2" w:rsidRDefault="00AB409E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C779C">
        <w:rPr>
          <w:rFonts w:ascii="仿宋" w:eastAsia="仿宋" w:hAnsi="仿宋" w:hint="eastAsia"/>
          <w:sz w:val="30"/>
          <w:szCs w:val="30"/>
        </w:rPr>
        <w:t>三、</w:t>
      </w:r>
      <w:r w:rsidR="00EE2ECC" w:rsidRPr="00BC779C">
        <w:rPr>
          <w:rFonts w:ascii="仿宋" w:eastAsia="仿宋" w:hAnsi="仿宋" w:hint="eastAsia"/>
          <w:sz w:val="30"/>
          <w:szCs w:val="30"/>
        </w:rPr>
        <w:t>答辩委员会成员和到会人员提问，答辩人回答问题</w:t>
      </w:r>
      <w:r w:rsidR="00E428DA" w:rsidRPr="00BC779C">
        <w:rPr>
          <w:rFonts w:ascii="仿宋" w:eastAsia="仿宋" w:hAnsi="仿宋" w:hint="eastAsia"/>
          <w:sz w:val="30"/>
          <w:szCs w:val="30"/>
        </w:rPr>
        <w:t>。</w:t>
      </w:r>
    </w:p>
    <w:p w:rsidR="00EE2ECC" w:rsidRPr="005D5DA2" w:rsidRDefault="00A9582B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D5DA2">
        <w:rPr>
          <w:rFonts w:ascii="仿宋" w:eastAsia="仿宋" w:hAnsi="仿宋" w:hint="eastAsia"/>
          <w:sz w:val="30"/>
          <w:szCs w:val="30"/>
        </w:rPr>
        <w:t>四、</w:t>
      </w:r>
      <w:r w:rsidR="00EE2ECC" w:rsidRPr="005D5DA2">
        <w:rPr>
          <w:rFonts w:ascii="仿宋" w:eastAsia="仿宋" w:hAnsi="仿宋" w:hint="eastAsia"/>
          <w:sz w:val="30"/>
          <w:szCs w:val="30"/>
        </w:rPr>
        <w:t>答辩结束，答辩人导师可就学位论文及答辩中提出的问题作补充说明</w:t>
      </w:r>
      <w:r w:rsidR="00E428DA" w:rsidRPr="005D5DA2">
        <w:rPr>
          <w:rFonts w:ascii="仿宋" w:eastAsia="仿宋" w:hAnsi="仿宋" w:hint="eastAsia"/>
          <w:sz w:val="30"/>
          <w:szCs w:val="30"/>
        </w:rPr>
        <w:t>。</w:t>
      </w:r>
    </w:p>
    <w:p w:rsidR="00EE2ECC" w:rsidRPr="005D5DA2" w:rsidRDefault="002330FC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C779C">
        <w:rPr>
          <w:rFonts w:ascii="仿宋" w:eastAsia="仿宋" w:hAnsi="仿宋" w:hint="eastAsia"/>
          <w:sz w:val="30"/>
          <w:szCs w:val="30"/>
        </w:rPr>
        <w:t>五、</w:t>
      </w:r>
      <w:r w:rsidR="00EE2ECC" w:rsidRPr="00BC779C">
        <w:rPr>
          <w:rFonts w:ascii="仿宋" w:eastAsia="仿宋" w:hAnsi="仿宋" w:hint="eastAsia"/>
          <w:sz w:val="30"/>
          <w:szCs w:val="30"/>
        </w:rPr>
        <w:t>答辩会休会，</w:t>
      </w:r>
      <w:r w:rsidR="00CF1CD7">
        <w:rPr>
          <w:rFonts w:ascii="仿宋" w:eastAsia="仿宋" w:hAnsi="仿宋" w:hint="eastAsia"/>
          <w:sz w:val="30"/>
          <w:szCs w:val="30"/>
        </w:rPr>
        <w:t>答辩人</w:t>
      </w:r>
      <w:r w:rsidRPr="00BC779C">
        <w:rPr>
          <w:rFonts w:ascii="仿宋_GB2312" w:eastAsia="仿宋_GB2312" w:hint="eastAsia"/>
          <w:sz w:val="30"/>
          <w:szCs w:val="30"/>
        </w:rPr>
        <w:t>及参会人员退场</w:t>
      </w:r>
      <w:r w:rsidR="00E428DA" w:rsidRPr="00BC779C">
        <w:rPr>
          <w:rFonts w:ascii="仿宋" w:eastAsia="仿宋" w:hAnsi="仿宋" w:hint="eastAsia"/>
          <w:sz w:val="30"/>
          <w:szCs w:val="30"/>
        </w:rPr>
        <w:t>。</w:t>
      </w:r>
    </w:p>
    <w:p w:rsidR="002330FC" w:rsidRPr="005D5DA2" w:rsidRDefault="002330FC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D5DA2">
        <w:rPr>
          <w:rFonts w:ascii="仿宋" w:eastAsia="仿宋" w:hAnsi="仿宋" w:hint="eastAsia"/>
          <w:sz w:val="30"/>
          <w:szCs w:val="30"/>
        </w:rPr>
        <w:t>六、</w:t>
      </w:r>
      <w:r w:rsidRPr="005D5DA2">
        <w:rPr>
          <w:rFonts w:ascii="仿宋_GB2312" w:eastAsia="仿宋_GB2312" w:hint="eastAsia"/>
          <w:sz w:val="30"/>
          <w:szCs w:val="30"/>
        </w:rPr>
        <w:t>答辩委员会</w:t>
      </w:r>
      <w:r w:rsidR="00BC779C">
        <w:rPr>
          <w:rFonts w:ascii="仿宋_GB2312" w:eastAsia="仿宋_GB2312" w:hint="eastAsia"/>
          <w:sz w:val="30"/>
          <w:szCs w:val="30"/>
        </w:rPr>
        <w:t>成员</w:t>
      </w:r>
      <w:r w:rsidRPr="005D5DA2">
        <w:rPr>
          <w:rFonts w:ascii="仿宋_GB2312" w:eastAsia="仿宋_GB2312" w:hint="eastAsia"/>
          <w:sz w:val="30"/>
          <w:szCs w:val="30"/>
        </w:rPr>
        <w:t>举行全体会议，</w:t>
      </w:r>
      <w:r w:rsidR="00BC779C" w:rsidRPr="00BC779C">
        <w:rPr>
          <w:rFonts w:ascii="仿宋_GB2312" w:eastAsia="仿宋_GB2312" w:hint="eastAsia"/>
          <w:sz w:val="30"/>
          <w:szCs w:val="30"/>
        </w:rPr>
        <w:t>答辩人导师和教育管理干部可列席</w:t>
      </w:r>
      <w:r w:rsidR="00BC779C">
        <w:rPr>
          <w:rFonts w:ascii="仿宋_GB2312" w:eastAsia="仿宋_GB2312" w:hint="eastAsia"/>
          <w:sz w:val="30"/>
          <w:szCs w:val="30"/>
        </w:rPr>
        <w:t>，具体</w:t>
      </w:r>
      <w:r w:rsidRPr="005D5DA2">
        <w:rPr>
          <w:rFonts w:ascii="仿宋_GB2312" w:eastAsia="仿宋_GB2312" w:hint="eastAsia"/>
          <w:sz w:val="30"/>
          <w:szCs w:val="30"/>
        </w:rPr>
        <w:t>议程如下：</w:t>
      </w:r>
    </w:p>
    <w:p w:rsidR="00EE2ECC" w:rsidRPr="005D5DA2" w:rsidRDefault="00EE2ECC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D5DA2">
        <w:rPr>
          <w:rFonts w:ascii="仿宋" w:eastAsia="仿宋" w:hAnsi="仿宋" w:hint="eastAsia"/>
          <w:sz w:val="30"/>
          <w:szCs w:val="30"/>
        </w:rPr>
        <w:t>1</w:t>
      </w:r>
      <w:r w:rsidRPr="005D5DA2">
        <w:rPr>
          <w:rFonts w:ascii="仿宋" w:eastAsia="仿宋" w:hAnsi="仿宋"/>
          <w:sz w:val="30"/>
          <w:szCs w:val="30"/>
        </w:rPr>
        <w:t>.</w:t>
      </w:r>
      <w:r w:rsidR="00CE1836" w:rsidRPr="00CE1836">
        <w:rPr>
          <w:rFonts w:ascii="仿宋" w:eastAsia="仿宋" w:hAnsi="仿宋" w:hint="eastAsia"/>
          <w:b/>
          <w:sz w:val="30"/>
          <w:szCs w:val="30"/>
        </w:rPr>
        <w:t>答辩人情况介绍。</w:t>
      </w:r>
      <w:r w:rsidR="00BC779C">
        <w:rPr>
          <w:rFonts w:ascii="仿宋" w:eastAsia="仿宋" w:hAnsi="仿宋" w:hint="eastAsia"/>
          <w:sz w:val="30"/>
          <w:szCs w:val="30"/>
        </w:rPr>
        <w:t>答辩人</w:t>
      </w:r>
      <w:r w:rsidRPr="005D5DA2">
        <w:rPr>
          <w:rFonts w:ascii="仿宋" w:eastAsia="仿宋" w:hAnsi="仿宋" w:hint="eastAsia"/>
          <w:sz w:val="30"/>
          <w:szCs w:val="30"/>
        </w:rPr>
        <w:t>导师向答辩委员会介绍研究生的基本情况、学习成绩、科研成果、论文发表情况及其它需说明的问题</w:t>
      </w:r>
      <w:r w:rsidR="00E428DA" w:rsidRPr="005D5DA2">
        <w:rPr>
          <w:rFonts w:ascii="仿宋" w:eastAsia="仿宋" w:hAnsi="仿宋" w:hint="eastAsia"/>
          <w:sz w:val="30"/>
          <w:szCs w:val="30"/>
        </w:rPr>
        <w:t>。</w:t>
      </w:r>
    </w:p>
    <w:p w:rsidR="00EE2ECC" w:rsidRPr="005D5DA2" w:rsidRDefault="00EE2ECC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D5DA2">
        <w:rPr>
          <w:rFonts w:ascii="仿宋" w:eastAsia="仿宋" w:hAnsi="仿宋"/>
          <w:sz w:val="30"/>
          <w:szCs w:val="30"/>
        </w:rPr>
        <w:t>2.</w:t>
      </w:r>
      <w:r w:rsidR="00CE1836" w:rsidRPr="00CE1836">
        <w:rPr>
          <w:rFonts w:ascii="仿宋" w:eastAsia="仿宋" w:hAnsi="仿宋" w:hint="eastAsia"/>
          <w:b/>
          <w:sz w:val="30"/>
          <w:szCs w:val="30"/>
        </w:rPr>
        <w:t>综合评议。</w:t>
      </w:r>
      <w:r w:rsidRPr="005D5DA2">
        <w:rPr>
          <w:rFonts w:ascii="仿宋" w:eastAsia="仿宋" w:hAnsi="仿宋" w:hint="eastAsia"/>
          <w:sz w:val="30"/>
          <w:szCs w:val="30"/>
        </w:rPr>
        <w:t>答辩委员会结合论文评阅人对学位论文的评阅意见、达到的水平以及答辩情况等进行综合评价，评议答辩人的学位论文是否达到所申请学位要求的学术水平</w:t>
      </w:r>
      <w:r w:rsidR="00E428DA" w:rsidRPr="005D5DA2">
        <w:rPr>
          <w:rFonts w:ascii="仿宋" w:eastAsia="仿宋" w:hAnsi="仿宋" w:hint="eastAsia"/>
          <w:sz w:val="30"/>
          <w:szCs w:val="30"/>
        </w:rPr>
        <w:t>。</w:t>
      </w:r>
    </w:p>
    <w:p w:rsidR="00EE2ECC" w:rsidRPr="005D5DA2" w:rsidRDefault="00EE2ECC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D5DA2">
        <w:rPr>
          <w:rFonts w:ascii="仿宋" w:eastAsia="仿宋" w:hAnsi="仿宋"/>
          <w:sz w:val="30"/>
          <w:szCs w:val="30"/>
        </w:rPr>
        <w:t>3.</w:t>
      </w:r>
      <w:r w:rsidR="00CF1CD7" w:rsidRPr="00CE1836">
        <w:rPr>
          <w:rFonts w:ascii="仿宋_GB2312" w:eastAsia="仿宋_GB2312" w:hint="eastAsia"/>
          <w:b/>
          <w:bCs/>
          <w:sz w:val="30"/>
          <w:szCs w:val="30"/>
        </w:rPr>
        <w:t>答辩委员会投票表决。</w:t>
      </w:r>
      <w:r w:rsidR="002330FC" w:rsidRPr="005D5DA2">
        <w:rPr>
          <w:rFonts w:ascii="仿宋_GB2312" w:eastAsia="仿宋_GB2312" w:hint="eastAsia"/>
          <w:sz w:val="30"/>
          <w:szCs w:val="30"/>
        </w:rPr>
        <w:t>获答辩委员会全体成员三分之二及以上同意，方可作出建议授予</w:t>
      </w:r>
      <w:r w:rsidR="00BC779C">
        <w:rPr>
          <w:rFonts w:ascii="仿宋_GB2312" w:eastAsia="仿宋_GB2312" w:hint="eastAsia"/>
          <w:sz w:val="30"/>
          <w:szCs w:val="30"/>
        </w:rPr>
        <w:t>相应</w:t>
      </w:r>
      <w:r w:rsidR="002330FC" w:rsidRPr="005D5DA2">
        <w:rPr>
          <w:rFonts w:ascii="仿宋_GB2312" w:eastAsia="仿宋_GB2312" w:hint="eastAsia"/>
          <w:sz w:val="30"/>
          <w:szCs w:val="30"/>
        </w:rPr>
        <w:t>学位的决议；</w:t>
      </w:r>
      <w:r w:rsidR="002330FC" w:rsidRPr="005D5DA2">
        <w:rPr>
          <w:rFonts w:ascii="仿宋_GB2312" w:eastAsia="仿宋_GB2312" w:hint="eastAsia"/>
          <w:bCs/>
          <w:sz w:val="30"/>
          <w:szCs w:val="30"/>
        </w:rPr>
        <w:t>投票务必在现场唱票并公布结果。所有票均应完整，不得有缺漏。</w:t>
      </w:r>
    </w:p>
    <w:p w:rsidR="00EE2ECC" w:rsidRPr="005D5DA2" w:rsidRDefault="00EE2ECC" w:rsidP="005D5DA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D5DA2">
        <w:rPr>
          <w:rFonts w:ascii="仿宋" w:eastAsia="仿宋" w:hAnsi="仿宋"/>
          <w:sz w:val="30"/>
          <w:szCs w:val="30"/>
        </w:rPr>
        <w:t>4.</w:t>
      </w:r>
      <w:r w:rsidR="00BC779C" w:rsidRPr="00CE1836">
        <w:rPr>
          <w:rFonts w:ascii="仿宋_GB2312" w:eastAsia="仿宋_GB2312" w:hint="eastAsia"/>
          <w:b/>
          <w:sz w:val="30"/>
          <w:szCs w:val="30"/>
        </w:rPr>
        <w:t>讨论并通过答辩决议。</w:t>
      </w:r>
      <w:r w:rsidR="002330FC" w:rsidRPr="005D5DA2">
        <w:rPr>
          <w:rFonts w:ascii="仿宋_GB2312" w:eastAsia="仿宋_GB2312" w:hint="eastAsia"/>
          <w:sz w:val="30"/>
          <w:szCs w:val="30"/>
        </w:rPr>
        <w:t>答辩委员会成员填写论文答辩情况和学位授予建议书</w:t>
      </w:r>
      <w:r w:rsidR="00CE1836">
        <w:rPr>
          <w:rFonts w:ascii="仿宋_GB2312" w:eastAsia="仿宋_GB2312" w:hint="eastAsia"/>
          <w:sz w:val="30"/>
          <w:szCs w:val="30"/>
        </w:rPr>
        <w:t>并</w:t>
      </w:r>
      <w:r w:rsidR="002330FC" w:rsidRPr="00CE1836">
        <w:rPr>
          <w:rFonts w:ascii="仿宋_GB2312" w:eastAsia="仿宋_GB2312" w:hint="eastAsia"/>
          <w:sz w:val="30"/>
          <w:szCs w:val="30"/>
        </w:rPr>
        <w:t>签字。</w:t>
      </w:r>
    </w:p>
    <w:p w:rsidR="00EE2ECC" w:rsidRPr="005D5DA2" w:rsidRDefault="002330FC" w:rsidP="005D5DA2">
      <w:pPr>
        <w:spacing w:line="560" w:lineRule="exact"/>
        <w:ind w:firstLineChars="200" w:firstLine="600"/>
        <w:rPr>
          <w:rFonts w:ascii="宋体" w:hAnsi="宋体"/>
          <w:spacing w:val="80"/>
          <w:sz w:val="30"/>
          <w:szCs w:val="30"/>
        </w:rPr>
      </w:pPr>
      <w:r w:rsidRPr="005D5DA2">
        <w:rPr>
          <w:rFonts w:ascii="仿宋" w:eastAsia="仿宋" w:hAnsi="仿宋" w:hint="eastAsia"/>
          <w:sz w:val="30"/>
          <w:szCs w:val="30"/>
        </w:rPr>
        <w:t>七、</w:t>
      </w:r>
      <w:r w:rsidR="00EE2ECC" w:rsidRPr="005D5DA2">
        <w:rPr>
          <w:rFonts w:ascii="仿宋" w:eastAsia="仿宋" w:hAnsi="仿宋" w:hint="eastAsia"/>
          <w:sz w:val="30"/>
          <w:szCs w:val="30"/>
        </w:rPr>
        <w:t>答辩会复会，答辩委员会主席宣布答辩委员会决议，答</w:t>
      </w:r>
      <w:bookmarkStart w:id="0" w:name="_GoBack"/>
      <w:bookmarkEnd w:id="0"/>
      <w:r w:rsidR="00EE2ECC" w:rsidRPr="005D5DA2">
        <w:rPr>
          <w:rFonts w:ascii="仿宋" w:eastAsia="仿宋" w:hAnsi="仿宋" w:hint="eastAsia"/>
          <w:sz w:val="30"/>
          <w:szCs w:val="30"/>
        </w:rPr>
        <w:t>辩人发言，答辩会结束。</w:t>
      </w:r>
    </w:p>
    <w:sectPr w:rsidR="00EE2ECC" w:rsidRPr="005D5DA2" w:rsidSect="00F62C15">
      <w:footerReference w:type="even" r:id="rId7"/>
      <w:footerReference w:type="default" r:id="rId8"/>
      <w:pgSz w:w="11907" w:h="16840" w:code="9"/>
      <w:pgMar w:top="1797" w:right="1134" w:bottom="1797" w:left="1134" w:header="851" w:footer="992" w:gutter="0"/>
      <w:cols w:space="425"/>
      <w:docGrid w:type="lines" w:linePitch="790" w:charSpace="44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F8" w:rsidRDefault="00B923F8">
      <w:r>
        <w:separator/>
      </w:r>
    </w:p>
  </w:endnote>
  <w:endnote w:type="continuationSeparator" w:id="1">
    <w:p w:rsidR="00B923F8" w:rsidRDefault="00B9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CC" w:rsidRDefault="00F62C1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E2EC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2ECC" w:rsidRDefault="00EE2EC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CC" w:rsidRDefault="00F62C1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E2E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1836">
      <w:rPr>
        <w:rStyle w:val="a6"/>
        <w:noProof/>
      </w:rPr>
      <w:t>2</w:t>
    </w:r>
    <w:r>
      <w:rPr>
        <w:rStyle w:val="a6"/>
      </w:rPr>
      <w:fldChar w:fldCharType="end"/>
    </w:r>
  </w:p>
  <w:p w:rsidR="00EE2ECC" w:rsidRDefault="00EE2ECC">
    <w:pPr>
      <w:pStyle w:val="a5"/>
      <w:framePr w:wrap="around" w:vAnchor="text" w:hAnchor="margin" w:xAlign="center" w:y="1"/>
      <w:ind w:right="360"/>
      <w:rPr>
        <w:rStyle w:val="a6"/>
      </w:rPr>
    </w:pPr>
  </w:p>
  <w:p w:rsidR="00EE2ECC" w:rsidRDefault="00EE2ECC">
    <w:pPr>
      <w:pStyle w:val="a5"/>
      <w:framePr w:wrap="around" w:vAnchor="text" w:hAnchor="margin" w:xAlign="right" w:y="1"/>
      <w:ind w:right="360" w:firstLine="360"/>
      <w:rPr>
        <w:rStyle w:val="a6"/>
      </w:rPr>
    </w:pPr>
  </w:p>
  <w:p w:rsidR="00EE2ECC" w:rsidRDefault="00EE2EC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F8" w:rsidRDefault="00B923F8">
      <w:r>
        <w:separator/>
      </w:r>
    </w:p>
  </w:footnote>
  <w:footnote w:type="continuationSeparator" w:id="1">
    <w:p w:rsidR="00B923F8" w:rsidRDefault="00B92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B4FD4"/>
    <w:multiLevelType w:val="hybridMultilevel"/>
    <w:tmpl w:val="658E6F40"/>
    <w:lvl w:ilvl="0" w:tplc="D02263C8">
      <w:start w:val="9"/>
      <w:numFmt w:val="japaneseCounting"/>
      <w:lvlText w:val="第%1条"/>
      <w:lvlJc w:val="left"/>
      <w:pPr>
        <w:tabs>
          <w:tab w:val="num" w:pos="6206"/>
        </w:tabs>
        <w:ind w:left="6206" w:hanging="1272"/>
      </w:pPr>
      <w:rPr>
        <w:rFonts w:ascii="黑体" w:eastAsia="黑体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774"/>
        </w:tabs>
        <w:ind w:left="577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94"/>
        </w:tabs>
        <w:ind w:left="6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14"/>
        </w:tabs>
        <w:ind w:left="661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034"/>
        </w:tabs>
        <w:ind w:left="703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454"/>
        </w:tabs>
        <w:ind w:left="7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74"/>
        </w:tabs>
        <w:ind w:left="787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294"/>
        </w:tabs>
        <w:ind w:left="829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14"/>
        </w:tabs>
        <w:ind w:left="8714" w:hanging="420"/>
      </w:pPr>
    </w:lvl>
  </w:abstractNum>
  <w:abstractNum w:abstractNumId="1">
    <w:nsid w:val="655A6742"/>
    <w:multiLevelType w:val="hybridMultilevel"/>
    <w:tmpl w:val="B7CCBD18"/>
    <w:lvl w:ilvl="0" w:tplc="D3A6092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65A5D68"/>
    <w:multiLevelType w:val="hybridMultilevel"/>
    <w:tmpl w:val="3B8CDA48"/>
    <w:lvl w:ilvl="0" w:tplc="81E6EF7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A804881"/>
    <w:multiLevelType w:val="singleLevel"/>
    <w:tmpl w:val="95D0FAB4"/>
    <w:lvl w:ilvl="0">
      <w:start w:val="11"/>
      <w:numFmt w:val="japaneseCounting"/>
      <w:lvlText w:val="第%1条"/>
      <w:lvlJc w:val="left"/>
      <w:pPr>
        <w:tabs>
          <w:tab w:val="num" w:pos="1933"/>
        </w:tabs>
        <w:ind w:left="1933" w:hanging="1404"/>
      </w:pPr>
      <w:rPr>
        <w:rFonts w:hint="eastAsia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ECC"/>
    <w:rsid w:val="00120E84"/>
    <w:rsid w:val="001B2137"/>
    <w:rsid w:val="001D27AE"/>
    <w:rsid w:val="002330FC"/>
    <w:rsid w:val="002F4893"/>
    <w:rsid w:val="0031032C"/>
    <w:rsid w:val="00315AB9"/>
    <w:rsid w:val="00416F1D"/>
    <w:rsid w:val="00452D67"/>
    <w:rsid w:val="0050669C"/>
    <w:rsid w:val="00543C8C"/>
    <w:rsid w:val="00593B21"/>
    <w:rsid w:val="005B251C"/>
    <w:rsid w:val="005D5DA2"/>
    <w:rsid w:val="006A4A40"/>
    <w:rsid w:val="007646D6"/>
    <w:rsid w:val="00796294"/>
    <w:rsid w:val="0081448B"/>
    <w:rsid w:val="00851B38"/>
    <w:rsid w:val="0088160C"/>
    <w:rsid w:val="008F74D5"/>
    <w:rsid w:val="0092283F"/>
    <w:rsid w:val="00927D46"/>
    <w:rsid w:val="009D55E4"/>
    <w:rsid w:val="00A042ED"/>
    <w:rsid w:val="00A7422D"/>
    <w:rsid w:val="00A811EA"/>
    <w:rsid w:val="00A9582B"/>
    <w:rsid w:val="00AB409E"/>
    <w:rsid w:val="00AD20EE"/>
    <w:rsid w:val="00B843BA"/>
    <w:rsid w:val="00B923F8"/>
    <w:rsid w:val="00BC779C"/>
    <w:rsid w:val="00C535D9"/>
    <w:rsid w:val="00CE1836"/>
    <w:rsid w:val="00CF1CD7"/>
    <w:rsid w:val="00D40BF8"/>
    <w:rsid w:val="00DF118C"/>
    <w:rsid w:val="00E32C5E"/>
    <w:rsid w:val="00E428DA"/>
    <w:rsid w:val="00E52490"/>
    <w:rsid w:val="00E52BAF"/>
    <w:rsid w:val="00E64C93"/>
    <w:rsid w:val="00E71354"/>
    <w:rsid w:val="00E73186"/>
    <w:rsid w:val="00EC4A56"/>
    <w:rsid w:val="00EC7AB3"/>
    <w:rsid w:val="00EE2ECC"/>
    <w:rsid w:val="00F15009"/>
    <w:rsid w:val="00F62C15"/>
    <w:rsid w:val="00F97C28"/>
    <w:rsid w:val="00FF6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C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2C15"/>
    <w:pPr>
      <w:tabs>
        <w:tab w:val="left" w:pos="5040"/>
      </w:tabs>
      <w:adjustRightInd w:val="0"/>
      <w:snapToGrid w:val="0"/>
      <w:spacing w:line="360" w:lineRule="auto"/>
      <w:ind w:firstLineChars="200" w:firstLine="480"/>
    </w:pPr>
    <w:rPr>
      <w:rFonts w:ascii="楷体_GB2312" w:eastAsia="楷体_GB2312"/>
      <w:sz w:val="24"/>
    </w:rPr>
  </w:style>
  <w:style w:type="paragraph" w:styleId="a3">
    <w:name w:val="Body Text"/>
    <w:basedOn w:val="a"/>
    <w:rsid w:val="00F62C15"/>
    <w:rPr>
      <w:sz w:val="24"/>
    </w:rPr>
  </w:style>
  <w:style w:type="paragraph" w:styleId="a4">
    <w:name w:val="Body Text Indent"/>
    <w:basedOn w:val="a"/>
    <w:rsid w:val="00F62C15"/>
    <w:pPr>
      <w:adjustRightInd w:val="0"/>
      <w:snapToGrid w:val="0"/>
      <w:spacing w:line="360" w:lineRule="auto"/>
      <w:ind w:firstLine="540"/>
    </w:pPr>
    <w:rPr>
      <w:rFonts w:ascii="楷体_GB2312" w:eastAsia="楷体_GB2312"/>
      <w:sz w:val="24"/>
    </w:rPr>
  </w:style>
  <w:style w:type="paragraph" w:styleId="3">
    <w:name w:val="Body Text Indent 3"/>
    <w:basedOn w:val="a"/>
    <w:rsid w:val="00F62C15"/>
    <w:pPr>
      <w:adjustRightInd w:val="0"/>
      <w:snapToGrid w:val="0"/>
      <w:spacing w:line="360" w:lineRule="auto"/>
      <w:ind w:firstLine="560"/>
    </w:pPr>
    <w:rPr>
      <w:rFonts w:ascii="楷体_GB2312" w:eastAsia="楷体_GB2312"/>
      <w:sz w:val="24"/>
    </w:rPr>
  </w:style>
  <w:style w:type="paragraph" w:styleId="a5">
    <w:name w:val="footer"/>
    <w:basedOn w:val="a"/>
    <w:rsid w:val="00F6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62C15"/>
  </w:style>
  <w:style w:type="paragraph" w:styleId="a7">
    <w:name w:val="header"/>
    <w:basedOn w:val="a"/>
    <w:rsid w:val="00F6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E524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中国科学院研究生院学位授予暂行条例</dc:title>
  <dc:creator>Billgates</dc:creator>
  <cp:lastModifiedBy>蔡怡春</cp:lastModifiedBy>
  <cp:revision>3</cp:revision>
  <cp:lastPrinted>2004-06-28T06:56:00Z</cp:lastPrinted>
  <dcterms:created xsi:type="dcterms:W3CDTF">2023-07-06T04:00:00Z</dcterms:created>
  <dcterms:modified xsi:type="dcterms:W3CDTF">2023-07-06T04:03:00Z</dcterms:modified>
</cp:coreProperties>
</file>